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/>
        <w:drawing>
          <wp:inline distT="0" distB="0" distL="0" distR="0">
            <wp:extent cx="551815" cy="551815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</w:t>
      </w:r>
      <w:r>
        <w:rPr/>
        <w:drawing>
          <wp:inline distT="0" distB="0" distL="0" distR="0">
            <wp:extent cx="1054735" cy="510540"/>
            <wp:effectExtent l="0" t="0" r="0" b="0"/>
            <wp:docPr id="2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Concours Scrabble Jeux, Tourisme et Gastronomie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Bulletin réponse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280" w:after="28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Merci de le remplir et de le retourner par messagerie électronique avant le 30/09/2022 minuit à l’adresse suivante :</w:t>
      </w:r>
      <w:r>
        <w:rPr>
          <w:rStyle w:val="Appleconvertedspace"/>
          <w:rFonts w:cs="Calibri" w:ascii="Calibri" w:hAnsi="Calibri"/>
          <w:color w:val="000000"/>
          <w:sz w:val="26"/>
          <w:szCs w:val="26"/>
        </w:rPr>
        <w:t> </w:t>
      </w:r>
      <w:hyperlink r:id="rId4">
        <w:r>
          <w:rPr>
            <w:rStyle w:val="LienInternet"/>
            <w:rFonts w:cs="Calibri" w:ascii="Calibri" w:hAnsi="Calibri"/>
            <w:sz w:val="26"/>
            <w:szCs w:val="26"/>
          </w:rPr>
          <w:t>jeanluc.roux@gmail.com</w:t>
        </w:r>
      </w:hyperlink>
      <w:r>
        <w:rPr>
          <w:rFonts w:cs="Calibri" w:ascii="Calibri" w:hAnsi="Calibri"/>
          <w:color w:val="000000"/>
          <w:sz w:val="26"/>
          <w:szCs w:val="26"/>
        </w:rPr>
        <w:t>.</w:t>
      </w:r>
    </w:p>
    <w:p>
      <w:pPr>
        <w:pStyle w:val="NormalWeb"/>
        <w:spacing w:before="280" w:after="280"/>
        <w:jc w:val="both"/>
        <w:rPr>
          <w:rFonts w:ascii="Arial" w:hAnsi="Arial" w:cs="Arial"/>
          <w:color w:val="4472C4" w:themeColor="accent1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Les résultats seront annoncés lors des compétitions d’octobre à Barbaste puis publiés sur le site</w:t>
      </w:r>
      <w:r>
        <w:rPr>
          <w:rFonts w:cs="Calibri" w:ascii="Calibri" w:hAnsi="Calibri"/>
          <w:color w:val="FB3F22"/>
          <w:sz w:val="26"/>
          <w:szCs w:val="26"/>
        </w:rPr>
        <w:t xml:space="preserve"> </w:t>
      </w:r>
      <w:r>
        <w:rPr>
          <w:rFonts w:cs="Calibri" w:ascii="Calibri" w:hAnsi="Calibri"/>
          <w:color w:val="4472C4" w:themeColor="accent1"/>
          <w:sz w:val="26"/>
          <w:szCs w:val="26"/>
          <w:u w:val="single"/>
        </w:rPr>
        <w:t>Jeux, Tourisme et Gastronomie</w:t>
      </w:r>
      <w:r>
        <w:rPr>
          <w:rFonts w:cs="Calibri" w:ascii="Calibri" w:hAnsi="Calibri"/>
          <w:color w:val="4472C4" w:themeColor="accent1"/>
          <w:sz w:val="26"/>
          <w:szCs w:val="26"/>
        </w:rPr>
        <w:t xml:space="preserve"> </w:t>
      </w:r>
      <w:r>
        <w:rPr>
          <w:rFonts w:cs="Calibri" w:ascii="Calibri" w:hAnsi="Calibri"/>
          <w:color w:val="000000" w:themeColor="text1"/>
          <w:sz w:val="26"/>
          <w:szCs w:val="26"/>
        </w:rPr>
        <w:t>à l’adresse</w:t>
      </w:r>
    </w:p>
    <w:p>
      <w:pPr>
        <w:pStyle w:val="NormalWeb"/>
        <w:spacing w:before="280" w:after="280"/>
        <w:jc w:val="center"/>
        <w:rPr>
          <w:rFonts w:ascii="Arial" w:hAnsi="Arial" w:cs="Arial"/>
          <w:color w:val="4472C4" w:themeColor="accent1"/>
          <w:sz w:val="26"/>
          <w:szCs w:val="26"/>
        </w:rPr>
      </w:pPr>
      <w:hyperlink r:id="rId5" w:tgtFrame="https://jtg.scrabbleenpaysdoc.fr/">
        <w:r>
          <w:rPr>
            <w:rStyle w:val="LienInternet"/>
            <w:rFonts w:cs="Calibri" w:ascii="Calibri" w:hAnsi="Calibri"/>
            <w:color w:val="4472C4" w:themeColor="accent1"/>
            <w:sz w:val="26"/>
            <w:szCs w:val="26"/>
          </w:rPr>
          <w:t>https://jtg.scrabbleenpaysdoc.fr</w:t>
        </w:r>
      </w:hyperlink>
    </w:p>
    <w:p>
      <w:pPr>
        <w:pStyle w:val="Normal"/>
        <w:jc w:val="both"/>
        <w:rPr/>
      </w:pPr>
      <w:r>
        <w:rPr/>
        <w:t xml:space="preserve">Vous pouvez envoyer vos questions éventuelles à l’adresse </w:t>
      </w:r>
      <w:hyperlink r:id="rId6">
        <w:r>
          <w:rPr>
            <w:rStyle w:val="LienInternet"/>
          </w:rPr>
          <w:t>jeanluc.roux@gmail.com</w:t>
        </w:r>
      </w:hyperlink>
      <w:r>
        <w:rPr/>
        <w:t xml:space="preserve"> jusqu’au dimanche 31/7/2022.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Nom : ………………………..</w:t>
        <w:tab/>
        <w:tab/>
        <w:tab/>
        <w:t>Prénom : 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Nom du club : ……………………………………………………….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Une histoire simple</w:t>
      </w:r>
    </w:p>
    <w:p>
      <w:pPr>
        <w:pStyle w:val="Normal"/>
        <w:ind w:left="36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360" w:hanging="0"/>
        <w:rPr/>
      </w:pPr>
      <w:r>
        <w:rPr/>
        <w:t>Inscrire les termes trouvés, du début à la fin du texte successivement, dans le tableau ci-après. Ne pas vous fier au nombre de cases.</w:t>
      </w:r>
    </w:p>
    <w:p>
      <w:pPr>
        <w:pStyle w:val="Normal"/>
        <w:ind w:left="360" w:hanging="0"/>
        <w:rPr/>
      </w:pPr>
      <w:r>
        <w:rPr/>
      </w:r>
    </w:p>
    <w:tbl>
      <w:tblPr>
        <w:tblStyle w:val="Grilledutableau"/>
        <w:tblW w:w="8696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4"/>
        <w:gridCol w:w="2174"/>
        <w:gridCol w:w="2174"/>
        <w:gridCol w:w="2173"/>
      </w:tblGrid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174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fr-FR" w:eastAsia="en-US" w:bidi="ar-SA"/>
              </w:rPr>
              <w:t>Total</w:t>
            </w:r>
          </w:p>
        </w:tc>
        <w:tc>
          <w:tcPr>
            <w:tcW w:w="6521" w:type="dxa"/>
            <w:gridSpan w:val="3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ind w:left="36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4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prend l’apéro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8981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64"/>
        <w:gridCol w:w="3015"/>
        <w:gridCol w:w="666"/>
        <w:gridCol w:w="2271"/>
        <w:gridCol w:w="853"/>
        <w:gridCol w:w="1111"/>
      </w:tblGrid>
      <w:tr>
        <w:trPr>
          <w:trHeight w:val="330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</w:tr>
    </w:tbl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voyage pour se régaler</w:t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Grilledutableau"/>
        <w:tblW w:w="7992" w:type="dxa"/>
        <w:jc w:val="left"/>
        <w:tblInd w:w="10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3"/>
        <w:gridCol w:w="2579"/>
        <w:gridCol w:w="2365"/>
        <w:gridCol w:w="2364"/>
      </w:tblGrid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N°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Mot</w:t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Anagramme</w:t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Origine</w:t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2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3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4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5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6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7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8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9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10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11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12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13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14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15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16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17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18</w:t>
            </w:r>
          </w:p>
        </w:tc>
        <w:tc>
          <w:tcPr>
            <w:tcW w:w="257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Total</w:t>
            </w:r>
          </w:p>
        </w:tc>
        <w:tc>
          <w:tcPr>
            <w:tcW w:w="2579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5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64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Grille de mots croisés (thème: le jeu)</w:t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pPr w:vertAnchor="page" w:horzAnchor="margin" w:leftFromText="141" w:rightFromText="141" w:tblpX="0" w:tblpY="2081"/>
        <w:tblW w:w="321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6"/>
        <w:gridCol w:w="357"/>
        <w:gridCol w:w="357"/>
        <w:gridCol w:w="357"/>
        <w:gridCol w:w="358"/>
        <w:gridCol w:w="357"/>
        <w:gridCol w:w="357"/>
        <w:gridCol w:w="357"/>
        <w:gridCol w:w="356"/>
      </w:tblGrid>
      <w:tr>
        <w:trPr>
          <w:trHeight w:val="357" w:hRule="exact"/>
        </w:trPr>
        <w:tc>
          <w:tcPr>
            <w:tcW w:w="35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80"/>
              </w:rPr>
            </w:pPr>
            <w:r>
              <w:rPr>
                <w:color w:val="000080"/>
              </w:rPr>
            </w:r>
          </w:p>
        </w:tc>
        <w:tc>
          <w:tcPr>
            <w:tcW w:w="357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</w:t>
            </w:r>
          </w:p>
        </w:tc>
        <w:tc>
          <w:tcPr>
            <w:tcW w:w="357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</w:t>
            </w:r>
          </w:p>
        </w:tc>
        <w:tc>
          <w:tcPr>
            <w:tcW w:w="357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</w:t>
            </w:r>
          </w:p>
        </w:tc>
        <w:tc>
          <w:tcPr>
            <w:tcW w:w="358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</w:t>
            </w:r>
          </w:p>
        </w:tc>
        <w:tc>
          <w:tcPr>
            <w:tcW w:w="357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</w:t>
            </w:r>
          </w:p>
        </w:tc>
        <w:tc>
          <w:tcPr>
            <w:tcW w:w="357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6</w:t>
            </w:r>
          </w:p>
        </w:tc>
        <w:tc>
          <w:tcPr>
            <w:tcW w:w="357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7</w:t>
            </w:r>
          </w:p>
        </w:tc>
        <w:tc>
          <w:tcPr>
            <w:tcW w:w="356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</w:t>
            </w:r>
          </w:p>
        </w:tc>
      </w:tr>
      <w:tr>
        <w:trPr>
          <w:trHeight w:val="357" w:hRule="exact"/>
        </w:trPr>
        <w:tc>
          <w:tcPr>
            <w:tcW w:w="356" w:type="dxa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</w:t>
            </w:r>
          </w:p>
        </w:tc>
        <w:tc>
          <w:tcPr>
            <w:tcW w:w="35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57" w:hRule="exact"/>
        </w:trPr>
        <w:tc>
          <w:tcPr>
            <w:tcW w:w="356" w:type="dxa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57" w:hRule="exact"/>
        </w:trPr>
        <w:tc>
          <w:tcPr>
            <w:tcW w:w="356" w:type="dxa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57" w:hRule="exact"/>
        </w:trPr>
        <w:tc>
          <w:tcPr>
            <w:tcW w:w="356" w:type="dxa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57" w:hRule="exact"/>
        </w:trPr>
        <w:tc>
          <w:tcPr>
            <w:tcW w:w="356" w:type="dxa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57" w:hRule="exact"/>
        </w:trPr>
        <w:tc>
          <w:tcPr>
            <w:tcW w:w="356" w:type="dxa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57" w:hRule="exact"/>
        </w:trPr>
        <w:tc>
          <w:tcPr>
            <w:tcW w:w="356" w:type="dxa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57" w:hRule="exact"/>
        </w:trPr>
        <w:tc>
          <w:tcPr>
            <w:tcW w:w="356" w:type="dxa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57" w:hRule="exact"/>
        </w:trPr>
        <w:tc>
          <w:tcPr>
            <w:tcW w:w="356" w:type="dxa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57" w:hRule="exact"/>
        </w:trPr>
        <w:tc>
          <w:tcPr>
            <w:tcW w:w="356" w:type="dxa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57" w:hRule="exact"/>
        </w:trPr>
        <w:tc>
          <w:tcPr>
            <w:tcW w:w="356" w:type="dxa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57" w:hRule="exact"/>
        </w:trPr>
        <w:tc>
          <w:tcPr>
            <w:tcW w:w="356" w:type="dxa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Grilledutableau"/>
        <w:tblW w:w="8336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2"/>
        <w:gridCol w:w="6793"/>
      </w:tblGrid>
      <w:tr>
        <w:trPr/>
        <w:tc>
          <w:tcPr>
            <w:tcW w:w="1542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Nb points</w:t>
            </w:r>
          </w:p>
        </w:tc>
        <w:tc>
          <w:tcPr>
            <w:tcW w:w="6793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ind w:hanging="0"/>
        <w:rPr>
          <w:b/>
          <w:b/>
          <w:bCs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ind w:left="1035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Course à la galette</w:t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Grilledutableau"/>
        <w:tblW w:w="6821" w:type="dxa"/>
        <w:jc w:val="left"/>
        <w:tblInd w:w="10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3016"/>
        <w:gridCol w:w="3069"/>
      </w:tblGrid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N°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Spécialité</w:t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Origine</w:t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2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3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4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5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6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7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8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9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10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11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12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13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14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15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16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17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18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19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20</w:t>
            </w:r>
          </w:p>
        </w:tc>
        <w:tc>
          <w:tcPr>
            <w:tcW w:w="301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Total</w:t>
            </w:r>
          </w:p>
        </w:tc>
        <w:tc>
          <w:tcPr>
            <w:tcW w:w="6085" w:type="dxa"/>
            <w:gridSpan w:val="2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440" w:hanging="0"/>
        <w:rPr>
          <w:b/>
          <w:b/>
          <w:bCs/>
          <w:sz w:val="28"/>
          <w:szCs w:val="28"/>
        </w:rPr>
      </w:pPr>
      <w:r>
        <w:rPr/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 . R</w:t>
      </w:r>
      <w:r>
        <w:rPr>
          <w:b/>
          <w:bCs/>
          <w:sz w:val="28"/>
          <w:szCs w:val="28"/>
        </w:rPr>
        <w:t>epas complets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8981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64"/>
        <w:gridCol w:w="3015"/>
        <w:gridCol w:w="666"/>
        <w:gridCol w:w="2271"/>
        <w:gridCol w:w="853"/>
        <w:gridCol w:w="1111"/>
      </w:tblGrid>
      <w:tr>
        <w:trPr>
          <w:trHeight w:val="330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8981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64"/>
        <w:gridCol w:w="3015"/>
        <w:gridCol w:w="666"/>
        <w:gridCol w:w="2271"/>
        <w:gridCol w:w="853"/>
        <w:gridCol w:w="1111"/>
      </w:tblGrid>
      <w:tr>
        <w:trPr>
          <w:trHeight w:val="330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8981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64"/>
        <w:gridCol w:w="3015"/>
        <w:gridCol w:w="666"/>
        <w:gridCol w:w="2271"/>
        <w:gridCol w:w="853"/>
        <w:gridCol w:w="1111"/>
      </w:tblGrid>
      <w:tr>
        <w:trPr>
          <w:trHeight w:val="330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8981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64"/>
        <w:gridCol w:w="3015"/>
        <w:gridCol w:w="666"/>
        <w:gridCol w:w="2271"/>
        <w:gridCol w:w="853"/>
        <w:gridCol w:w="1111"/>
      </w:tblGrid>
      <w:tr>
        <w:trPr>
          <w:trHeight w:val="330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4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On joue et on mange</w:t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Grilledutableau"/>
        <w:tblW w:w="6863" w:type="dxa"/>
        <w:jc w:val="left"/>
        <w:tblInd w:w="10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"/>
        <w:gridCol w:w="3056"/>
        <w:gridCol w:w="3070"/>
      </w:tblGrid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N°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Terme</w:t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Jeu (ou sport)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2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3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4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5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6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7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8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9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10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11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12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13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14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15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16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17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18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19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20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Total</w:t>
            </w:r>
          </w:p>
        </w:tc>
        <w:tc>
          <w:tcPr>
            <w:tcW w:w="6126" w:type="dxa"/>
            <w:gridSpan w:val="2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t>Au fait, qu’est-ce que l’on va manger ?</w:t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Grilledutableau"/>
        <w:tblW w:w="6863" w:type="dxa"/>
        <w:jc w:val="left"/>
        <w:tblInd w:w="10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"/>
        <w:gridCol w:w="3056"/>
        <w:gridCol w:w="3070"/>
      </w:tblGrid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N°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Plat</w:t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Pays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2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3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4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5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6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7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8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9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10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11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12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13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14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15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16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17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18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19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20</w:t>
            </w:r>
          </w:p>
        </w:tc>
        <w:tc>
          <w:tcPr>
            <w:tcW w:w="3056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37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Total</w:t>
            </w:r>
          </w:p>
        </w:tc>
        <w:tc>
          <w:tcPr>
            <w:tcW w:w="6126" w:type="dxa"/>
            <w:gridSpan w:val="2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QS N°1</w:t>
      </w:r>
    </w:p>
    <w:tbl>
      <w:tblPr>
        <w:tblStyle w:val="Grilledutableau"/>
        <w:tblW w:w="8336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37"/>
        <w:gridCol w:w="4098"/>
      </w:tblGrid>
      <w:tr>
        <w:trPr/>
        <w:tc>
          <w:tcPr>
            <w:tcW w:w="4237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Nb de kilomètres</w:t>
            </w:r>
          </w:p>
        </w:tc>
        <w:tc>
          <w:tcPr>
            <w:tcW w:w="4098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QS N°2</w:t>
      </w:r>
    </w:p>
    <w:tbl>
      <w:tblPr>
        <w:tblStyle w:val="Grilledutableau"/>
        <w:tblW w:w="8336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37"/>
        <w:gridCol w:w="4098"/>
      </w:tblGrid>
      <w:tr>
        <w:trPr/>
        <w:tc>
          <w:tcPr>
            <w:tcW w:w="4237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Nb de bulletins reçus</w:t>
            </w:r>
          </w:p>
        </w:tc>
        <w:tc>
          <w:tcPr>
            <w:tcW w:w="4098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QS N°3</w:t>
      </w:r>
    </w:p>
    <w:tbl>
      <w:tblPr>
        <w:tblStyle w:val="Grilledutableau"/>
        <w:tblW w:w="8336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37"/>
        <w:gridCol w:w="4098"/>
      </w:tblGrid>
      <w:tr>
        <w:trPr/>
        <w:tc>
          <w:tcPr>
            <w:tcW w:w="4237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Nb de points du (de la) gagnant(e)</w:t>
            </w:r>
          </w:p>
        </w:tc>
        <w:tc>
          <w:tcPr>
            <w:tcW w:w="4098" w:type="dxa"/>
            <w:tcBorders/>
            <w:shd w:color="auto" w:fill="E2EFD9" w:themeFill="accent6" w:themeFillTint="33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Récapitulatif de vos trouvailles</w:t>
      </w:r>
    </w:p>
    <w:tbl>
      <w:tblPr>
        <w:tblW w:w="82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8"/>
        <w:gridCol w:w="2242"/>
        <w:gridCol w:w="2239"/>
        <w:gridCol w:w="2240"/>
      </w:tblGrid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Jeux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Score maximum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Score supposé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Score retenu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6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4472C4"/>
              </w:rPr>
            </w:pPr>
            <w:r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7"/>
      <w:type w:val="nextPage"/>
      <w:pgSz w:w="11906" w:h="16838"/>
      <w:pgMar w:left="1417" w:right="1417" w:gutter="0" w:header="0" w:top="1193" w:footer="708" w:bottom="13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caps/>
        <w:color w:val="4472C4" w:themeColor="accent1"/>
        <w:sz w:val="20"/>
        <w:szCs w:val="20"/>
      </w:rPr>
    </w:pPr>
    <w:r>
      <w:rPr>
        <w:caps/>
        <w:color w:val="4472C4" w:themeColor="accent1"/>
        <w:sz w:val="20"/>
        <w:szCs w:val="20"/>
      </w:rPr>
      <w:t xml:space="preserve">Page - </w:t>
    </w:r>
    <w:r>
      <w:rPr>
        <w:caps/>
        <w:color w:val="4472C4"/>
        <w:sz w:val="20"/>
        <w:szCs w:val="20"/>
      </w:rPr>
      <w:fldChar w:fldCharType="begin"/>
    </w:r>
    <w:r>
      <w:rPr>
        <w:caps/>
        <w:sz w:val="20"/>
        <w:szCs w:val="20"/>
        <w:color w:val="4472C4"/>
      </w:rPr>
      <w:instrText> PAGE </w:instrText>
    </w:r>
    <w:r>
      <w:rPr>
        <w:caps/>
        <w:sz w:val="20"/>
        <w:szCs w:val="20"/>
        <w:color w:val="4472C4"/>
      </w:rPr>
      <w:fldChar w:fldCharType="separate"/>
    </w:r>
    <w:r>
      <w:rPr>
        <w:caps/>
        <w:sz w:val="20"/>
        <w:szCs w:val="20"/>
        <w:color w:val="4472C4"/>
      </w:rPr>
      <w:t>1</w:t>
    </w:r>
    <w:r>
      <w:rPr>
        <w:caps/>
        <w:sz w:val="20"/>
        <w:szCs w:val="20"/>
        <w:color w:val="4472C4"/>
      </w:rPr>
      <w:fldChar w:fldCharType="end"/>
    </w:r>
    <w:r>
      <w:rPr>
        <w:caps/>
        <w:color w:val="4472C4" w:themeColor="accent1"/>
        <w:sz w:val="20"/>
        <w:szCs w:val="20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/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/>
    </w:lvl>
    <w:lvl w:ilvl="2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  <w:rPr/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  <w:rPr/>
    </w:lvl>
    <w:lvl w:ilvl="4">
      <w:start w:val="1"/>
      <w:numFmt w:val="decimal"/>
      <w:lvlText w:val="%5."/>
      <w:lvlJc w:val="left"/>
      <w:pPr>
        <w:tabs>
          <w:tab w:val="num" w:pos="2475"/>
        </w:tabs>
        <w:ind w:left="2475" w:hanging="360"/>
      </w:pPr>
      <w:rPr/>
    </w:lvl>
    <w:lvl w:ilvl="5">
      <w:start w:val="1"/>
      <w:numFmt w:val="decimal"/>
      <w:lvlText w:val="%6."/>
      <w:lvlJc w:val="left"/>
      <w:pPr>
        <w:tabs>
          <w:tab w:val="num" w:pos="2835"/>
        </w:tabs>
        <w:ind w:left="2835" w:hanging="360"/>
      </w:pPr>
      <w:rPr/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360"/>
      </w:pPr>
      <w:rPr/>
    </w:lvl>
    <w:lvl w:ilvl="7">
      <w:start w:val="1"/>
      <w:numFmt w:val="decimal"/>
      <w:lvlText w:val="%8."/>
      <w:lvlJc w:val="left"/>
      <w:pPr>
        <w:tabs>
          <w:tab w:val="num" w:pos="3555"/>
        </w:tabs>
        <w:ind w:left="3555" w:hanging="360"/>
      </w:pPr>
      <w:rPr/>
    </w:lvl>
    <w:lvl w:ilvl="8">
      <w:start w:val="1"/>
      <w:numFmt w:val="decimal"/>
      <w:lvlText w:val="%9."/>
      <w:lvlJc w:val="left"/>
      <w:pPr>
        <w:tabs>
          <w:tab w:val="num" w:pos="3915"/>
        </w:tabs>
        <w:ind w:left="3915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17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3f2d72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3f2d72"/>
    <w:rPr/>
  </w:style>
  <w:style w:type="character" w:styleId="CorpsdetexteCar" w:customStyle="1">
    <w:name w:val="Corps de texte Car"/>
    <w:basedOn w:val="DefaultParagraphFont"/>
    <w:link w:val="Corpsdetexte"/>
    <w:qFormat/>
    <w:rsid w:val="004a145e"/>
    <w:rPr>
      <w:rFonts w:ascii="Times New Roman" w:hAnsi="Times New Roman" w:eastAsia="Times New Roman" w:cs="Times New Roman"/>
      <w:lang w:eastAsia="fr-FR"/>
    </w:rPr>
  </w:style>
  <w:style w:type="character" w:styleId="LienInternet">
    <w:name w:val="Lien Internet"/>
    <w:basedOn w:val="DefaultParagraphFont"/>
    <w:uiPriority w:val="99"/>
    <w:unhideWhenUsed/>
    <w:rsid w:val="00150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qFormat/>
    <w:rsid w:val="00150e1a"/>
    <w:rPr>
      <w:color w:val="605E5C"/>
      <w:shd w:fill="E1DFDD" w:val="clear"/>
    </w:rPr>
  </w:style>
  <w:style w:type="character" w:styleId="Appleconvertedspace" w:customStyle="1">
    <w:name w:val="apple-converted-space"/>
    <w:basedOn w:val="DefaultParagraphFont"/>
    <w:qFormat/>
    <w:rsid w:val="00772622"/>
    <w:rPr/>
  </w:style>
  <w:style w:type="character" w:styleId="LienInternetvisit">
    <w:name w:val="Lien Internet visité"/>
    <w:basedOn w:val="DefaultParagraphFont"/>
    <w:uiPriority w:val="99"/>
    <w:semiHidden/>
    <w:unhideWhenUsed/>
    <w:rsid w:val="004628a3"/>
    <w:rPr>
      <w:color w:val="954F72" w:themeColor="followedHyperlink"/>
      <w:u w:val="single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rsid w:val="004a145e"/>
    <w:pPr>
      <w:jc w:val="both"/>
    </w:pPr>
    <w:rPr>
      <w:rFonts w:ascii="Times New Roman" w:hAnsi="Times New Roman" w:eastAsia="Times New Roman" w:cs="Times New Roman"/>
      <w:lang w:eastAsia="fr-FR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3f2d7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3f2d7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a905e3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4628a3"/>
    <w:pPr>
      <w:spacing w:beforeAutospacing="1" w:afterAutospacing="1"/>
    </w:pPr>
    <w:rPr>
      <w:rFonts w:ascii="Times New Roman" w:hAnsi="Times New Roman" w:eastAsia="Times New Roman" w:cs="Times New Roman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50e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jeanluc.roux@gmail.com" TargetMode="External"/><Relationship Id="rId5" Type="http://schemas.openxmlformats.org/officeDocument/2006/relationships/hyperlink" Target="https://jtg.scrabbleenpaysdoc.fr/" TargetMode="External"/><Relationship Id="rId6" Type="http://schemas.openxmlformats.org/officeDocument/2006/relationships/hyperlink" Target="mailto:jeanluc.roux@gmail.com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LibreOffice/7.2.1.2$Windows_X86_64 LibreOffice_project/87b77fad49947c1441b67c559c339af8f3517e22</Application>
  <AppVersion>15.0000</AppVersion>
  <Pages>6</Pages>
  <Words>388</Words>
  <Characters>1429</Characters>
  <CharactersWithSpaces>1600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2022-06-30T08:48:00Z</dcterms:created>
  <dc:creator>Jean-Luc Roux</dc:creator>
  <dc:description/>
  <dc:language>fr-FR</dc:language>
  <cp:lastModifiedBy/>
  <cp:lastPrinted>2022-01-31T08:14:00Z</cp:lastPrinted>
  <dcterms:modified xsi:type="dcterms:W3CDTF">2022-07-05T08:10:07Z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